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rsidR="00FE187F" w:rsidRPr="002861DD" w:rsidRDefault="00FE187F" w:rsidP="002861DD">
      <w:pPr>
        <w:pStyle w:val="BodyTextIndent"/>
        <w:ind w:firstLine="720"/>
        <w:jc w:val="center"/>
        <w:rPr>
          <w:rFonts w:ascii="Sylfaen" w:hAnsi="Sylfaen" w:cs="Times New Roman"/>
          <w:sz w:val="24"/>
          <w:szCs w:val="24"/>
          <w:lang w:val="hy-AM"/>
        </w:rPr>
      </w:pPr>
      <w:r w:rsidRPr="002504B7">
        <w:rPr>
          <w:rFonts w:ascii="GHEA Grapalat" w:hAnsi="GHEA Grapalat" w:cs="Times New Roman"/>
          <w:sz w:val="24"/>
          <w:szCs w:val="24"/>
        </w:rPr>
        <w:t>ON PRICE QUOTATION</w:t>
      </w:r>
    </w:p>
    <w:p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1 </w:t>
      </w:r>
      <w:r w:rsidRPr="00A71A2A">
        <w:rPr>
          <w:rFonts w:ascii="GHEA Grapalat" w:hAnsi="GHEA Grapalat" w:cs="Times New Roman"/>
          <w:sz w:val="24"/>
          <w:szCs w:val="24"/>
        </w:rPr>
        <w:t xml:space="preserve">of </w:t>
      </w:r>
      <w:r w:rsidR="00B24B4C" w:rsidRPr="00A71A2A">
        <w:rPr>
          <w:rFonts w:ascii="GHEA Grapalat" w:hAnsi="GHEA Grapalat" w:cs="Times New Roman"/>
          <w:sz w:val="24"/>
          <w:szCs w:val="24"/>
          <w:lang w:val="hy-AM"/>
        </w:rPr>
        <w:t>26</w:t>
      </w:r>
      <w:r w:rsidR="00B24B4C" w:rsidRPr="00A71A2A">
        <w:rPr>
          <w:rFonts w:ascii="GHEA Grapalat" w:hAnsi="GHEA Grapalat" w:cs="Times New Roman"/>
          <w:sz w:val="24"/>
          <w:szCs w:val="24"/>
          <w:lang w:val="en-US"/>
        </w:rPr>
        <w:t>.02.2024</w:t>
      </w:r>
      <w:r w:rsidRPr="00A71A2A">
        <w:rPr>
          <w:rFonts w:ascii="GHEA Grapalat" w:hAnsi="GHEA Grapalat" w:cs="Times New Roman"/>
          <w:sz w:val="24"/>
          <w:szCs w:val="24"/>
        </w:rPr>
        <w:t xml:space="preserve"> and is published</w:t>
      </w:r>
      <w:bookmarkStart w:id="0" w:name="_GoBack"/>
      <w:bookmarkEnd w:id="0"/>
      <w:r w:rsidRPr="002504B7">
        <w:rPr>
          <w:rFonts w:ascii="GHEA Grapalat" w:hAnsi="GHEA Grapalat" w:cs="Times New Roman"/>
          <w:sz w:val="24"/>
          <w:szCs w:val="24"/>
        </w:rPr>
        <w:t xml:space="preserve"> pursuant to Article 27 of the Law of the Republic of Armenia "On procurement"</w:t>
      </w:r>
    </w:p>
    <w:p w:rsidR="00E73B14" w:rsidRPr="00E73B14" w:rsidRDefault="00FE187F" w:rsidP="00E73B14">
      <w:pPr>
        <w:pStyle w:val="BodyTextIndent"/>
        <w:spacing w:line="240" w:lineRule="auto"/>
        <w:jc w:val="center"/>
        <w:rPr>
          <w:rFonts w:ascii="GHEA Grapalat" w:hAnsi="GHEA Grapalat"/>
          <w:b/>
          <w:sz w:val="20"/>
          <w:lang w:val="af-ZA" w:eastAsia="en-US"/>
        </w:rPr>
      </w:pPr>
      <w:r w:rsidRPr="002504B7">
        <w:rPr>
          <w:rFonts w:ascii="GHEA Grapalat" w:hAnsi="GHEA Grapalat" w:cs="Times New Roman"/>
          <w:sz w:val="24"/>
          <w:szCs w:val="24"/>
        </w:rPr>
        <w:t xml:space="preserve">Code of the price quotation </w:t>
      </w:r>
      <w:r w:rsidR="00E73B14" w:rsidRPr="00E73B14">
        <w:rPr>
          <w:rFonts w:ascii="GHEA Grapalat" w:hAnsi="GHEA Grapalat"/>
          <w:b/>
          <w:sz w:val="20"/>
          <w:lang w:val="af-ZA" w:eastAsia="en-US"/>
        </w:rPr>
        <w:t>«</w:t>
      </w:r>
      <w:r w:rsidR="001B7091">
        <w:rPr>
          <w:rFonts w:ascii="GHEA Grapalat" w:hAnsi="GHEA Grapalat" w:cs="Times New Roman"/>
          <w:b/>
          <w:sz w:val="20"/>
          <w:lang w:val="af-ZA" w:eastAsia="en-US"/>
        </w:rPr>
        <w:t>ԳՀ-ԳՀԾՁԲ 24/12</w:t>
      </w:r>
      <w:r w:rsidR="00E73B14" w:rsidRPr="00E73B14">
        <w:rPr>
          <w:rFonts w:ascii="GHEA Grapalat" w:hAnsi="GHEA Grapalat"/>
          <w:b/>
          <w:sz w:val="20"/>
          <w:lang w:val="af-ZA" w:eastAsia="en-US"/>
        </w:rPr>
        <w:t>»</w:t>
      </w:r>
    </w:p>
    <w:p w:rsidR="00E73B14" w:rsidRPr="00E73B14" w:rsidRDefault="00E73B14" w:rsidP="00E73B14">
      <w:pPr>
        <w:spacing w:after="160"/>
        <w:ind w:firstLine="709"/>
        <w:jc w:val="both"/>
        <w:rPr>
          <w:rFonts w:ascii="GHEA Grapalat" w:hAnsi="GHEA Grapalat"/>
        </w:rPr>
      </w:pPr>
      <w:r w:rsidRPr="00E73B14">
        <w:rPr>
          <w:rFonts w:ascii="GHEA Grapalat" w:hAnsi="GHEA Grapalat"/>
        </w:rPr>
        <w:t>The contracting authority Garni municipality, located at the following address: Kotayk Marz, Garni, Shahumyan 4,gives notice for a price quotation which shall be carried out in one stage.</w:t>
      </w:r>
    </w:p>
    <w:p w:rsidR="00FE187F" w:rsidRPr="002504B7" w:rsidRDefault="00FE187F" w:rsidP="002504B7">
      <w:pPr>
        <w:pStyle w:val="BodyTextIndent"/>
        <w:spacing w:after="0"/>
        <w:ind w:firstLine="0"/>
        <w:rPr>
          <w:rFonts w:ascii="GHEA Grapalat" w:hAnsi="GHEA Grapalat" w:cs="Times New Roman"/>
          <w:sz w:val="16"/>
          <w:szCs w:val="24"/>
        </w:rPr>
      </w:pPr>
      <w:r w:rsidRPr="002504B7">
        <w:rPr>
          <w:rFonts w:ascii="GHEA Grapalat" w:hAnsi="GHEA Grapalat" w:cs="Times New Roman"/>
          <w:sz w:val="24"/>
          <w:szCs w:val="24"/>
        </w:rPr>
        <w:t>The bidder selected based on the results of the price quotation will be proposed, in a prescribed manner, to concl</w:t>
      </w:r>
      <w:r>
        <w:rPr>
          <w:rFonts w:ascii="GHEA Grapalat" w:hAnsi="GHEA Grapalat" w:cs="Times New Roman"/>
          <w:sz w:val="24"/>
          <w:szCs w:val="24"/>
        </w:rPr>
        <w:t xml:space="preserve">ude a contract for </w:t>
      </w:r>
      <w:r w:rsidR="00946733" w:rsidRPr="00946733">
        <w:rPr>
          <w:rFonts w:ascii="GHEA Grapalat" w:hAnsi="GHEA Grapalat" w:cs="Times New Roman"/>
          <w:sz w:val="24"/>
          <w:szCs w:val="24"/>
        </w:rPr>
        <w:t xml:space="preserve">stray animal spay/neuter services </w:t>
      </w:r>
      <w:r w:rsidRPr="002504B7">
        <w:rPr>
          <w:rFonts w:ascii="GHEA Grapalat" w:hAnsi="GHEA Grapalat" w:cs="Times New Roman"/>
          <w:sz w:val="24"/>
          <w:szCs w:val="24"/>
        </w:rPr>
        <w:t>(hereinafter referred to as "the contract").</w:t>
      </w:r>
      <w:r>
        <w:rPr>
          <w:rFonts w:ascii="GHEA Grapalat" w:hAnsi="GHEA Grapalat" w:cs="Times New Roman"/>
          <w:sz w:val="24"/>
          <w:szCs w:val="24"/>
        </w:rPr>
        <w:t xml:space="preserve">                          </w:t>
      </w:r>
      <w:r w:rsidRPr="002504B7">
        <w:rPr>
          <w:rFonts w:ascii="GHEA Grapalat" w:hAnsi="GHEA Grapalat" w:cs="Times New Roman"/>
          <w:sz w:val="24"/>
          <w:szCs w:val="24"/>
        </w:rPr>
        <w:t xml:space="preserve"> </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3B530C">
        <w:rPr>
          <w:rFonts w:ascii="GHEA Grapalat" w:hAnsi="GHEA Grapalat" w:cs="Times New Roman"/>
          <w:b/>
          <w:sz w:val="24"/>
          <w:szCs w:val="24"/>
        </w:rPr>
        <w:t>10</w:t>
      </w:r>
      <w:r w:rsidRPr="00E0176A">
        <w:rPr>
          <w:rFonts w:ascii="GHEA Grapalat" w:hAnsi="GHEA Grapalat" w:cs="Times New Roman"/>
          <w:b/>
          <w:sz w:val="24"/>
          <w:szCs w:val="24"/>
        </w:rPr>
        <w:t xml:space="preserve">:00 o'clock of the </w:t>
      </w:r>
      <w:r w:rsidR="00B24B4C">
        <w:rPr>
          <w:rFonts w:ascii="GHEA Grapalat" w:hAnsi="GHEA Grapalat" w:cs="Times New Roman"/>
          <w:b/>
          <w:sz w:val="24"/>
          <w:szCs w:val="24"/>
        </w:rPr>
        <w:t>7</w:t>
      </w:r>
      <w:r w:rsidRPr="002504B7">
        <w:rPr>
          <w:rFonts w:ascii="GHEA Grapalat" w:hAnsi="GHEA Grapalat" w:cs="Times New Roman"/>
          <w:sz w:val="24"/>
          <w:szCs w:val="24"/>
        </w:rPr>
        <w:t xml:space="preserve"> 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 xml:space="preserve">working day following the </w:t>
      </w:r>
      <w:r w:rsidRPr="002504B7">
        <w:rPr>
          <w:rFonts w:ascii="GHEA Grapalat" w:hAnsi="GHEA Grapalat" w:cs="Times New Roman"/>
          <w:sz w:val="24"/>
          <w:szCs w:val="24"/>
        </w:rPr>
        <w:lastRenderedPageBreak/>
        <w:t>date of receipt of the application. Failure to receive the invitation shall not limit the 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B24B4C">
        <w:rPr>
          <w:rFonts w:ascii="GHEA Grapalat" w:hAnsi="GHEA Grapalat" w:cs="Times New Roman"/>
          <w:b/>
          <w:sz w:val="24"/>
          <w:szCs w:val="24"/>
        </w:rPr>
        <w:t>10:00 o'clock of the 7</w:t>
      </w:r>
      <w:r w:rsidRPr="00E0176A">
        <w:rPr>
          <w:rFonts w:ascii="GHEA Grapalat" w:hAnsi="GHEA Grapalat" w:cs="Times New Roman"/>
          <w:b/>
          <w:sz w:val="24"/>
          <w:szCs w:val="24"/>
        </w:rPr>
        <w:t xml:space="preserve"> 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rsidR="00FE187F" w:rsidRPr="009334E4" w:rsidRDefault="00FE187F" w:rsidP="002504B7">
      <w:pPr>
        <w:pStyle w:val="BodyTextIndent"/>
        <w:ind w:firstLine="0"/>
        <w:rPr>
          <w:rFonts w:ascii="GHEA Grapalat" w:hAnsi="GHEA Grapalat" w:cs="Times New Roman"/>
          <w:b/>
          <w:sz w:val="24"/>
          <w:szCs w:val="24"/>
        </w:rPr>
      </w:pPr>
      <w:r w:rsidRPr="002504B7">
        <w:rPr>
          <w:rFonts w:ascii="GHEA Grapalat" w:hAnsi="GHEA Grapalat" w:cs="Times New Roman"/>
          <w:sz w:val="24"/>
          <w:szCs w:val="24"/>
        </w:rPr>
        <w:t xml:space="preserve">The bid opening will take place at </w:t>
      </w:r>
      <w:r w:rsidRPr="00A71A2A">
        <w:rPr>
          <w:rFonts w:ascii="GHEA Grapalat" w:hAnsi="GHEA Grapalat" w:cs="Times New Roman"/>
          <w:sz w:val="24"/>
          <w:szCs w:val="24"/>
        </w:rPr>
        <w:t xml:space="preserve">the following address: Republic of Armenia, Kotayk Marz, Garni, 4 Shahumyan Street,  </w:t>
      </w:r>
      <w:r w:rsidR="009334E4" w:rsidRPr="00A71A2A">
        <w:rPr>
          <w:rFonts w:ascii="GHEA Grapalat" w:hAnsi="GHEA Grapalat" w:cs="Times New Roman"/>
          <w:sz w:val="24"/>
          <w:szCs w:val="24"/>
        </w:rPr>
        <w:t xml:space="preserve">on </w:t>
      </w:r>
      <w:r w:rsidR="00B24B4C" w:rsidRPr="00A71A2A">
        <w:rPr>
          <w:rFonts w:ascii="GHEA Grapalat" w:hAnsi="GHEA Grapalat" w:cs="Times New Roman"/>
          <w:b/>
          <w:sz w:val="24"/>
          <w:szCs w:val="24"/>
        </w:rPr>
        <w:t>04</w:t>
      </w:r>
      <w:r w:rsidR="00E0176A" w:rsidRPr="00A71A2A">
        <w:rPr>
          <w:rFonts w:ascii="GHEA Grapalat" w:hAnsi="GHEA Grapalat" w:cs="Times New Roman"/>
          <w:b/>
          <w:sz w:val="24"/>
          <w:szCs w:val="24"/>
        </w:rPr>
        <w:t>.</w:t>
      </w:r>
      <w:r w:rsidR="00B24B4C" w:rsidRPr="00A71A2A">
        <w:rPr>
          <w:rFonts w:ascii="GHEA Grapalat" w:hAnsi="GHEA Grapalat" w:cs="Times New Roman"/>
          <w:b/>
          <w:sz w:val="24"/>
          <w:szCs w:val="24"/>
        </w:rPr>
        <w:t>03</w:t>
      </w:r>
      <w:r w:rsidR="001B7091" w:rsidRPr="00A71A2A">
        <w:rPr>
          <w:rFonts w:ascii="GHEA Grapalat" w:hAnsi="GHEA Grapalat" w:cs="Times New Roman"/>
          <w:b/>
          <w:sz w:val="24"/>
          <w:szCs w:val="24"/>
          <w:lang w:val="en-US"/>
        </w:rPr>
        <w:t>.2024</w:t>
      </w:r>
      <w:r w:rsidR="00E0176A" w:rsidRPr="00A71A2A">
        <w:rPr>
          <w:rFonts w:ascii="GHEA Grapalat" w:hAnsi="GHEA Grapalat" w:cs="Times New Roman"/>
          <w:b/>
          <w:sz w:val="24"/>
          <w:szCs w:val="24"/>
          <w:lang w:val="en-US"/>
        </w:rPr>
        <w:t>,</w:t>
      </w:r>
      <w:r w:rsidR="003B530C" w:rsidRPr="00A71A2A">
        <w:rPr>
          <w:rFonts w:ascii="GHEA Grapalat" w:hAnsi="GHEA Grapalat" w:cs="Times New Roman"/>
          <w:b/>
          <w:sz w:val="24"/>
          <w:szCs w:val="24"/>
        </w:rPr>
        <w:t xml:space="preserve"> at 10</w:t>
      </w:r>
      <w:r w:rsidRPr="00A71A2A">
        <w:rPr>
          <w:rFonts w:ascii="GHEA Grapalat" w:hAnsi="GHEA Grapalat" w:cs="Times New Roman"/>
          <w:b/>
          <w:sz w:val="24"/>
          <w:szCs w:val="24"/>
        </w:rPr>
        <w:t>:00 o'clock.</w:t>
      </w:r>
    </w:p>
    <w:p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2504B7">
          <w:rPr>
            <w:rFonts w:ascii="GHEA Grapalat" w:hAnsi="GHEA Grapalat" w:cs="Times New Roman"/>
            <w:sz w:val="24"/>
            <w:szCs w:val="24"/>
          </w:rPr>
          <w:t>Melik-Adamyan St.</w:t>
        </w:r>
      </w:smartTag>
      <w:r w:rsidRPr="002504B7">
        <w:rPr>
          <w:rFonts w:ascii="GHEA Grapalat" w:hAnsi="GHEA Grapalat" w:cs="Times New Roman"/>
          <w:sz w:val="24"/>
          <w:szCs w:val="24"/>
        </w:rPr>
        <w:t xml:space="preserve"> 1., </w:t>
      </w:r>
      <w:smartTag w:uri="urn:schemas-microsoft-com:office:smarttags" w:element="PlaceName">
        <w:r w:rsidRPr="002504B7">
          <w:rPr>
            <w:rFonts w:ascii="GHEA Grapalat" w:hAnsi="GHEA Grapalat" w:cs="Times New Roman"/>
            <w:sz w:val="24"/>
            <w:szCs w:val="24"/>
          </w:rPr>
          <w:t>Yerevan</w:t>
        </w:r>
      </w:smartTag>
      <w:r w:rsidRPr="002504B7">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2504B7">
        <w:rPr>
          <w:rFonts w:ascii="GHEA Grapalat" w:hAnsi="GHEA Grapalat" w:cs="Times New Roman"/>
          <w:sz w:val="24"/>
          <w:szCs w:val="24"/>
        </w:rPr>
        <w:t>appeal, a fee shall be required in the amount of AMD 30 000 (thirty thousand), which must be transferred to the treasury account 900008000482 opened in the</w:t>
      </w:r>
      <w:r>
        <w:rPr>
          <w:rFonts w:ascii="Courier New" w:hAnsi="Courier New" w:cs="Courier New"/>
          <w:sz w:val="24"/>
          <w:szCs w:val="24"/>
        </w:rPr>
        <w:t> </w:t>
      </w:r>
      <w:r w:rsidRPr="002504B7">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2504B7">
            <w:rPr>
              <w:rFonts w:ascii="GHEA Grapalat" w:hAnsi="GHEA Grapalat" w:cs="Times New Roman"/>
              <w:sz w:val="24"/>
              <w:szCs w:val="24"/>
            </w:rPr>
            <w:t>Republic</w:t>
          </w:r>
        </w:smartTag>
        <w:r w:rsidRPr="002504B7">
          <w:rPr>
            <w:rFonts w:ascii="GHEA Grapalat" w:hAnsi="GHEA Grapalat" w:cs="Times New Roman"/>
            <w:sz w:val="24"/>
            <w:szCs w:val="24"/>
          </w:rPr>
          <w:t xml:space="preserve"> of </w:t>
        </w:r>
        <w:smartTag w:uri="urn:schemas-microsoft-com:office:smarttags" w:element="PlaceName">
          <w:r w:rsidRPr="002504B7">
            <w:rPr>
              <w:rFonts w:ascii="GHEA Grapalat" w:hAnsi="GHEA Grapalat" w:cs="Times New Roman"/>
              <w:sz w:val="24"/>
              <w:szCs w:val="24"/>
            </w:rPr>
            <w:t>Armenia</w:t>
          </w:r>
        </w:smartTag>
      </w:smartTag>
      <w:r w:rsidRPr="002504B7">
        <w:rPr>
          <w:rFonts w:ascii="GHEA Grapalat" w:hAnsi="GHEA Grapalat" w:cs="Times New Roman"/>
          <w:sz w:val="24"/>
          <w:szCs w:val="24"/>
        </w:rPr>
        <w:t xml:space="preserve">. </w:t>
      </w:r>
    </w:p>
    <w:p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Pr>
          <w:rFonts w:ascii="Sylfaen" w:hAnsi="Sylfaen" w:cs="Times New Roman"/>
          <w:sz w:val="24"/>
          <w:szCs w:val="24"/>
          <w:lang w:val="hy-AM"/>
        </w:rPr>
        <w:t>R. Asatryan</w:t>
      </w:r>
      <w:r w:rsidRPr="002504B7">
        <w:rPr>
          <w:rFonts w:ascii="GHEA Grapalat" w:hAnsi="GHEA Grapalat" w:cs="Times New Roman"/>
          <w:sz w:val="24"/>
          <w:szCs w:val="24"/>
        </w:rPr>
        <w:t>, Secretary of the Evaluation Commission</w:t>
      </w:r>
    </w:p>
    <w:p w:rsidR="00FE187F" w:rsidRDefault="00FE187F" w:rsidP="002861DD">
      <w:pPr>
        <w:pStyle w:val="BodyTextIndent"/>
        <w:spacing w:line="240" w:lineRule="auto"/>
        <w:ind w:firstLine="0"/>
        <w:rPr>
          <w:rFonts w:ascii="Sylfaen" w:hAnsi="Sylfaen"/>
          <w:i/>
          <w:lang w:val="hy-AM"/>
        </w:rPr>
      </w:pPr>
      <w:r w:rsidRPr="002504B7">
        <w:rPr>
          <w:rFonts w:ascii="GHEA Grapalat" w:hAnsi="GHEA Grapalat" w:cs="Times New Roman"/>
          <w:sz w:val="24"/>
          <w:szCs w:val="24"/>
        </w:rPr>
        <w:t xml:space="preserve">Telephone </w:t>
      </w:r>
      <w:r>
        <w:rPr>
          <w:rFonts w:ascii="GHEA Grapalat" w:hAnsi="GHEA Grapalat"/>
          <w:i/>
          <w:lang w:val="af-ZA"/>
        </w:rPr>
        <w:t>096 50 50 09</w:t>
      </w:r>
    </w:p>
    <w:p w:rsidR="00FE187F" w:rsidRDefault="00FE187F" w:rsidP="002861DD">
      <w:pPr>
        <w:pStyle w:val="BodyTextIndent"/>
        <w:spacing w:line="240" w:lineRule="auto"/>
        <w:ind w:firstLine="0"/>
        <w:rPr>
          <w:rFonts w:ascii="Sylfaen" w:hAnsi="Sylfaen" w:cs="Times New Roman"/>
          <w:sz w:val="24"/>
          <w:szCs w:val="24"/>
          <w:lang w:val="hy-AM"/>
        </w:rPr>
      </w:pPr>
      <w:r w:rsidRPr="002504B7">
        <w:rPr>
          <w:rFonts w:ascii="GHEA Grapalat" w:hAnsi="GHEA Grapalat" w:cs="Times New Roman"/>
          <w:sz w:val="24"/>
          <w:szCs w:val="24"/>
        </w:rPr>
        <w:t xml:space="preserve">E-mail: </w:t>
      </w:r>
      <w:r w:rsidRPr="00D23C61">
        <w:t>garnihamaynq@mail.ru</w:t>
      </w:r>
      <w:r w:rsidRPr="002504B7">
        <w:rPr>
          <w:rFonts w:ascii="GHEA Grapalat" w:hAnsi="GHEA Grapalat" w:cs="Times New Roman"/>
          <w:sz w:val="24"/>
          <w:szCs w:val="24"/>
        </w:rPr>
        <w:t xml:space="preserve"> </w:t>
      </w:r>
    </w:p>
    <w:p w:rsidR="00FE187F" w:rsidRPr="002504B7" w:rsidRDefault="00FE187F" w:rsidP="002861DD">
      <w:pPr>
        <w:pStyle w:val="BodyTextIndent"/>
        <w:spacing w:line="240" w:lineRule="auto"/>
        <w:ind w:firstLine="0"/>
        <w:rPr>
          <w:rFonts w:ascii="GHEA Grapalat" w:hAnsi="GHEA Grapalat" w:cs="Times New Roman"/>
          <w:sz w:val="24"/>
          <w:szCs w:val="24"/>
          <w:u w:val="single"/>
        </w:rPr>
      </w:pPr>
      <w:r w:rsidRPr="002504B7">
        <w:rPr>
          <w:rFonts w:ascii="GHEA Grapalat" w:hAnsi="GHEA Grapalat" w:cs="Times New Roman"/>
          <w:sz w:val="24"/>
          <w:szCs w:val="24"/>
        </w:rPr>
        <w:t xml:space="preserve">Contracting authority </w:t>
      </w:r>
      <w:r>
        <w:rPr>
          <w:rFonts w:ascii="GHEA Grapalat" w:hAnsi="GHEA Grapalat" w:cs="Times New Roman"/>
          <w:sz w:val="24"/>
          <w:szCs w:val="24"/>
        </w:rPr>
        <w:t xml:space="preserve"> </w:t>
      </w:r>
      <w:r w:rsidR="00DC428A" w:rsidRPr="00E73B14">
        <w:rPr>
          <w:rFonts w:ascii="GHEA Grapalat" w:hAnsi="GHEA Grapalat"/>
        </w:rPr>
        <w:t>Garni municipality</w:t>
      </w:r>
    </w:p>
    <w:sectPr w:rsidR="00FE187F" w:rsidRPr="002504B7"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F97" w:rsidRDefault="00BE3F97">
      <w:r>
        <w:separator/>
      </w:r>
    </w:p>
  </w:endnote>
  <w:endnote w:type="continuationSeparator" w:id="0">
    <w:p w:rsidR="00BE3F97" w:rsidRDefault="00BE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F97" w:rsidRDefault="00BE3F97">
      <w:r>
        <w:separator/>
      </w:r>
    </w:p>
  </w:footnote>
  <w:footnote w:type="continuationSeparator" w:id="0">
    <w:p w:rsidR="00BE3F97" w:rsidRDefault="00BE3F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B7091"/>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0BFB"/>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0760"/>
    <w:rsid w:val="0024186B"/>
    <w:rsid w:val="0024205E"/>
    <w:rsid w:val="00245650"/>
    <w:rsid w:val="002504B7"/>
    <w:rsid w:val="00250C4C"/>
    <w:rsid w:val="00252C9C"/>
    <w:rsid w:val="002542AE"/>
    <w:rsid w:val="00254A36"/>
    <w:rsid w:val="00254BEB"/>
    <w:rsid w:val="0025584C"/>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30C"/>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6B55"/>
    <w:rsid w:val="004874EC"/>
    <w:rsid w:val="004913F0"/>
    <w:rsid w:val="004929E4"/>
    <w:rsid w:val="00493890"/>
    <w:rsid w:val="00493AF9"/>
    <w:rsid w:val="00495F5A"/>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E3D"/>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FC"/>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33"/>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A2A"/>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4B4C"/>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72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14:docId w14:val="721AC357"/>
  <w15:docId w15:val="{BA51ABB4-BA68-45FD-A990-A18D4C05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Roza Asatryan</cp:lastModifiedBy>
  <cp:revision>29</cp:revision>
  <cp:lastPrinted>2017-05-25T07:38:00Z</cp:lastPrinted>
  <dcterms:created xsi:type="dcterms:W3CDTF">2017-09-25T08:24:00Z</dcterms:created>
  <dcterms:modified xsi:type="dcterms:W3CDTF">2024-02-26T12:15:00Z</dcterms:modified>
</cp:coreProperties>
</file>